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0" w:rsidRPr="00235450" w:rsidRDefault="00235450" w:rsidP="00235450">
      <w:pPr>
        <w:tabs>
          <w:tab w:val="left" w:pos="6804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sz w:val="24"/>
          <w:szCs w:val="24"/>
          <w:lang w:eastAsia="ar-SA"/>
        </w:rPr>
        <w:t>КРАСНОЯРСКИЙ КРАЙ</w:t>
      </w:r>
    </w:p>
    <w:p w:rsidR="00235450" w:rsidRPr="00235450" w:rsidRDefault="00235450" w:rsidP="00235450">
      <w:pPr>
        <w:tabs>
          <w:tab w:val="left" w:pos="6804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sz w:val="24"/>
          <w:szCs w:val="24"/>
          <w:lang w:eastAsia="ar-SA"/>
        </w:rPr>
        <w:t>ГОРОДСКОЙ ОКРУГ ГОРОД БОРОДИНО КРАСНОЯРСКОГО КРАЯ</w:t>
      </w:r>
    </w:p>
    <w:p w:rsidR="00235450" w:rsidRPr="00235450" w:rsidRDefault="00235450" w:rsidP="00235450">
      <w:pPr>
        <w:tabs>
          <w:tab w:val="left" w:pos="6804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 ГОРОДА БОРОДИНО</w:t>
      </w:r>
    </w:p>
    <w:p w:rsidR="00235450" w:rsidRPr="00235450" w:rsidRDefault="00235450" w:rsidP="0023545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5450" w:rsidRPr="00235450" w:rsidRDefault="00235450" w:rsidP="0023545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</w:p>
    <w:p w:rsidR="00235450" w:rsidRPr="00235450" w:rsidRDefault="00235450" w:rsidP="002354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5450" w:rsidRPr="00235450" w:rsidRDefault="00CB456A" w:rsidP="00CB456A">
      <w:pPr>
        <w:tabs>
          <w:tab w:val="center" w:pos="4820"/>
          <w:tab w:val="left" w:pos="8222"/>
        </w:tabs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29.12.2022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35450" w:rsidRPr="00235450">
        <w:rPr>
          <w:rFonts w:ascii="Arial" w:eastAsia="Times New Roman" w:hAnsi="Arial" w:cs="Arial"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>№ 860</w:t>
      </w:r>
      <w:r w:rsidR="00235450" w:rsidRPr="002354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35450" w:rsidRPr="002354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35450" w:rsidRPr="002354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35450" w:rsidRPr="002354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35450" w:rsidRPr="002354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235450" w:rsidRPr="00235450">
        <w:rPr>
          <w:rFonts w:ascii="Arial" w:eastAsia="Calibri" w:hAnsi="Arial" w:cs="Arial"/>
          <w:sz w:val="24"/>
          <w:szCs w:val="24"/>
        </w:rPr>
        <w:tab/>
      </w:r>
    </w:p>
    <w:p w:rsidR="00235450" w:rsidRPr="00235450" w:rsidRDefault="00235450" w:rsidP="00235450">
      <w:pPr>
        <w:tabs>
          <w:tab w:val="center" w:pos="4677"/>
          <w:tab w:val="left" w:pos="8364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35450">
        <w:rPr>
          <w:rFonts w:ascii="Arial" w:eastAsia="Calibri" w:hAnsi="Arial" w:cs="Arial"/>
          <w:sz w:val="24"/>
          <w:szCs w:val="24"/>
        </w:rPr>
        <w:t xml:space="preserve"> </w:t>
      </w:r>
    </w:p>
    <w:p w:rsidR="00235450" w:rsidRPr="00235450" w:rsidRDefault="00235450" w:rsidP="00235450">
      <w:pPr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5450" w:rsidRPr="00235450" w:rsidRDefault="00235450" w:rsidP="00235450">
      <w:pPr>
        <w:suppressAutoHyphens/>
        <w:autoSpaceDE w:val="0"/>
        <w:spacing w:after="0" w:line="240" w:lineRule="auto"/>
        <w:ind w:right="-1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Arial" w:hAnsi="Arial" w:cs="Arial"/>
          <w:bCs/>
          <w:sz w:val="24"/>
          <w:szCs w:val="24"/>
          <w:lang w:eastAsia="ar-SA"/>
        </w:rPr>
        <w:t>О внесении изменений в постановление администрации города Бородино от 31.10.2013 № 1188 «Об утверждении муниципальной программы «Развитие малого и среднего предпринимательства на территории города Бородино»</w:t>
      </w:r>
    </w:p>
    <w:p w:rsidR="00235450" w:rsidRPr="00235450" w:rsidRDefault="00235450" w:rsidP="00235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5450" w:rsidRPr="00235450" w:rsidRDefault="00235450" w:rsidP="00235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5450" w:rsidRPr="00235450" w:rsidRDefault="00235450" w:rsidP="0023545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179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 </w:t>
      </w:r>
    </w:p>
    <w:p w:rsidR="00235450" w:rsidRPr="00235450" w:rsidRDefault="00235450" w:rsidP="0023545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приложение к постановлению администрации города Бородино от 31.10.2013 № 1188 «Об утверждении муниципальной программы «Развитие малого и среднего предпринимательства на территории города Бородино» </w:t>
      </w: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следующие изменения:</w:t>
      </w:r>
    </w:p>
    <w:p w:rsidR="00235450" w:rsidRPr="00235450" w:rsidRDefault="00235450" w:rsidP="00235450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35450">
        <w:rPr>
          <w:rFonts w:ascii="Arial" w:eastAsia="Calibri" w:hAnsi="Arial" w:cs="Arial"/>
          <w:bCs/>
          <w:sz w:val="24"/>
          <w:szCs w:val="24"/>
        </w:rPr>
        <w:t>1.1. В приложении «Муниципальная программа «Развитие малого и среднего предпринимательства на территории города Бородино»:</w:t>
      </w:r>
    </w:p>
    <w:p w:rsidR="00235450" w:rsidRPr="00235450" w:rsidRDefault="00235450" w:rsidP="00235450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35450">
        <w:rPr>
          <w:rFonts w:ascii="Arial" w:eastAsia="Calibri" w:hAnsi="Arial" w:cs="Arial"/>
          <w:bCs/>
          <w:sz w:val="24"/>
          <w:szCs w:val="24"/>
        </w:rPr>
        <w:t>1.1.1. В разделе 1 «Паспорт муниципальной программы «Развитие малого и среднего предпринимательства на территории города Бородино»»:</w:t>
      </w:r>
    </w:p>
    <w:p w:rsidR="00235450" w:rsidRPr="00235450" w:rsidRDefault="00235450" w:rsidP="00235450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235450">
        <w:rPr>
          <w:rFonts w:ascii="Arial" w:eastAsia="Calibri" w:hAnsi="Arial" w:cs="Arial"/>
          <w:bCs/>
          <w:sz w:val="24"/>
          <w:szCs w:val="24"/>
        </w:rPr>
        <w:t xml:space="preserve"> столбец 2 строки 9 изложить в следующей редакции: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5450">
        <w:rPr>
          <w:rFonts w:ascii="Arial" w:eastAsia="Calibri" w:hAnsi="Arial" w:cs="Arial"/>
          <w:bCs/>
          <w:sz w:val="24"/>
          <w:szCs w:val="24"/>
        </w:rPr>
        <w:t>«</w:t>
      </w:r>
      <w:r w:rsidRPr="0023545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Объем финансирования составляет 6 338 508,36 рублей, в том числе: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2014 год – 500 000,00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2015 год – 830 606,07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2016 год – 991 843,25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2017 год – 631 578,95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2018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2019 год –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2020 год - 100 000,00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2021 год - 100 000,00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2022 год – 1 254 480,09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2023 год – 965 000,00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2024 год – 965 000,00 рублей.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в том числе в разрезе бюджетов: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за счет местного бюджета: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2014 год - 200 000,00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2015 год - 45 806,07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2016 год - 200 000,00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2017 год – 31 578,95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2018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2019 год –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2020 год - 100 000,00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2021 год - 100 000,00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2022 год – 15 000,00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2023 год – 100 000,00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2024 год – 100 000,00 рублей.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за счет краевого бюджета: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2014 год - 300 000,00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2015 год - 375 000,00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2016 год – 476 203,15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2017 год – 600 000,00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2018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2019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2020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2021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2022 год – 1 239 480,09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2023 год – 865 000,00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2024 год – 865 000,00 рублей.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за счет федерального бюджета: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2014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2015 год - 409 800,00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2016 год – 315 640,10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2017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2018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2019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2020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2021 год - 0,00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2022 год – 0,00 рублей;</w:t>
      </w:r>
    </w:p>
    <w:p w:rsidR="00235450" w:rsidRPr="00235450" w:rsidRDefault="00235450" w:rsidP="002354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2023 год – 0,00 рублей;</w:t>
      </w:r>
    </w:p>
    <w:p w:rsidR="00235450" w:rsidRPr="00235450" w:rsidRDefault="00235450" w:rsidP="00235450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5450">
        <w:rPr>
          <w:rFonts w:ascii="Arial" w:eastAsia="Times New Roman" w:hAnsi="Arial" w:cs="Arial"/>
          <w:bCs/>
          <w:sz w:val="24"/>
          <w:szCs w:val="24"/>
          <w:lang w:eastAsia="ar-SA"/>
        </w:rPr>
        <w:t>2024 год – 0,00 рублей.</w:t>
      </w:r>
    </w:p>
    <w:p w:rsidR="00235450" w:rsidRPr="00235450" w:rsidRDefault="00235450" w:rsidP="0023545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450">
        <w:rPr>
          <w:rFonts w:ascii="Arial" w:eastAsia="Times New Roman" w:hAnsi="Arial" w:cs="Arial"/>
          <w:sz w:val="24"/>
          <w:szCs w:val="24"/>
        </w:rPr>
        <w:t>1.2. Приложение № 1 к паспорту муниципальной программы «Развитие субъектов малого и среднего предпринимательства на территории города Бородино» изложить в редакции согласно Приложению 1.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35450">
        <w:rPr>
          <w:rFonts w:ascii="Arial" w:eastAsia="Times New Roman" w:hAnsi="Arial" w:cs="Arial"/>
          <w:sz w:val="24"/>
          <w:szCs w:val="24"/>
        </w:rPr>
        <w:t>1.3. Приложение № 1 к муниципальной программе «Развитие субъектов малого и среднего предпринимательства на территории города Бородино» изложить в редакции согласно Приложению 2.</w:t>
      </w:r>
    </w:p>
    <w:p w:rsidR="00235450" w:rsidRPr="00235450" w:rsidRDefault="00235450" w:rsidP="00235450">
      <w:pPr>
        <w:spacing w:after="0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235450">
        <w:rPr>
          <w:rFonts w:ascii="Arial" w:eastAsia="Times New Roman" w:hAnsi="Arial" w:cs="Arial"/>
          <w:sz w:val="24"/>
          <w:szCs w:val="24"/>
        </w:rPr>
        <w:t>Приложение № 2 к муниципальной программе «Развитие субъектов малого и среднего предпринимательства на территории города Бородино» изложить в редакции согласно Приложению 3.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2354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</w:t>
      </w:r>
      <w:r w:rsidRPr="00235450">
        <w:rPr>
          <w:rFonts w:ascii="Arial" w:eastAsia="Calibri" w:hAnsi="Arial" w:cs="Arial"/>
          <w:sz w:val="24"/>
          <w:szCs w:val="24"/>
        </w:rPr>
        <w:t>первого заместителя главы города Бородино</w:t>
      </w: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 А.В. Первухина.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 Бородино.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день, следующий за днем его официального опубликования в газете «Бородинский вестник». 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CB456A" w:rsidP="0023545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35450"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</w:t>
      </w:r>
      <w:r w:rsidR="00235450" w:rsidRPr="00235450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CB456A" w:rsidRDefault="00CB456A" w:rsidP="002354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CB456A" w:rsidRDefault="00235450" w:rsidP="0023545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456A">
        <w:rPr>
          <w:rFonts w:ascii="Arial" w:eastAsia="Times New Roman" w:hAnsi="Arial" w:cs="Arial"/>
          <w:sz w:val="20"/>
          <w:szCs w:val="20"/>
          <w:lang w:eastAsia="ru-RU"/>
        </w:rPr>
        <w:t>Воробьева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235450" w:rsidRPr="00235450" w:rsidSect="005C124F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B456A"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B456A">
        <w:rPr>
          <w:rFonts w:ascii="Arial" w:eastAsia="Times New Roman" w:hAnsi="Arial" w:cs="Arial"/>
          <w:sz w:val="24"/>
          <w:szCs w:val="24"/>
          <w:lang w:eastAsia="ru-RU"/>
        </w:rPr>
        <w:t xml:space="preserve">29.12.2022 </w:t>
      </w: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B456A">
        <w:rPr>
          <w:rFonts w:ascii="Arial" w:eastAsia="Times New Roman" w:hAnsi="Arial" w:cs="Arial"/>
          <w:sz w:val="24"/>
          <w:szCs w:val="24"/>
          <w:lang w:eastAsia="ru-RU"/>
        </w:rPr>
        <w:t>860</w:t>
      </w: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>Приложение № 1к паспорту муниципальной программы «Развитие субъектов малого и среднего предпринимательства на территории города Бородино»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tbl>
      <w:tblPr>
        <w:tblW w:w="160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288"/>
        <w:gridCol w:w="989"/>
        <w:gridCol w:w="849"/>
        <w:gridCol w:w="992"/>
        <w:gridCol w:w="991"/>
        <w:gridCol w:w="850"/>
        <w:gridCol w:w="851"/>
        <w:gridCol w:w="853"/>
        <w:gridCol w:w="851"/>
        <w:gridCol w:w="995"/>
        <w:gridCol w:w="851"/>
        <w:gridCol w:w="997"/>
        <w:gridCol w:w="999"/>
        <w:gridCol w:w="992"/>
        <w:gridCol w:w="996"/>
        <w:gridCol w:w="995"/>
      </w:tblGrid>
      <w:tr w:rsidR="00235450" w:rsidRPr="00235450" w:rsidTr="00B21804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Цели, 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задачи, 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показатели 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 показателя 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Источник </w:t>
            </w: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  <w:proofErr w:type="gramEnd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предшествующий реализации муниципальной программы</w:t>
            </w:r>
          </w:p>
        </w:tc>
        <w:tc>
          <w:tcPr>
            <w:tcW w:w="6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начала действия муниципальной программы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</w:tr>
      <w:tr w:rsidR="00235450" w:rsidRPr="00235450" w:rsidTr="00B21804">
        <w:trPr>
          <w:cantSplit/>
          <w:trHeight w:val="240"/>
        </w:trPr>
        <w:tc>
          <w:tcPr>
            <w:tcW w:w="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5450" w:rsidRPr="00235450" w:rsidTr="00B21804">
        <w:trPr>
          <w:cantSplit/>
          <w:trHeight w:val="3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3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rPr>
                <w:rFonts w:ascii="Calibri" w:eastAsia="Calibri" w:hAnsi="Calibri" w:cs="Times New Roman"/>
              </w:rPr>
            </w:pPr>
            <w:r w:rsidRPr="00235450">
              <w:rPr>
                <w:rFonts w:ascii="Calibri" w:eastAsia="Calibri" w:hAnsi="Calibri" w:cs="Times New Roman"/>
              </w:rPr>
              <w:t xml:space="preserve">Цель: </w:t>
            </w:r>
            <w:r w:rsidRPr="0023545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35450">
              <w:rPr>
                <w:rFonts w:ascii="Calibri" w:eastAsia="Calibri" w:hAnsi="Calibri" w:cs="Times New Roman"/>
              </w:rPr>
              <w:t>Устойчивое развитие малого и среднего предпринимательства, обеспечивающего повышение уровня и качества жизни населения города Бородино</w:t>
            </w:r>
          </w:p>
        </w:tc>
      </w:tr>
      <w:tr w:rsidR="00235450" w:rsidRPr="00235450" w:rsidTr="00B21804">
        <w:trPr>
          <w:cantSplit/>
          <w:trHeight w:val="183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привлеченных внебюджетных инвестиций в секторе малого и среднего предпринимательства за период реализации программы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2436,06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1942,29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5054,38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927,90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776,40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1191,52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804,04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394,24</w:t>
            </w:r>
          </w:p>
        </w:tc>
      </w:tr>
      <w:tr w:rsidR="00235450" w:rsidRPr="00235450" w:rsidTr="00B21804">
        <w:trPr>
          <w:cantSplit/>
          <w:trHeight w:val="183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на 10 тыс. человек населения на начало периода, следующего за </w:t>
            </w:r>
            <w:proofErr w:type="gram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Calibri" w:eastAsia="Times New Roman" w:hAnsi="Calibri" w:cs="Times New Roman"/>
                <w:lang w:eastAsia="ru-RU"/>
              </w:rPr>
              <w:t>единиц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284,87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198,06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201,24</w:t>
            </w:r>
          </w:p>
        </w:tc>
      </w:tr>
      <w:tr w:rsidR="00235450" w:rsidRPr="00235450" w:rsidTr="00B21804">
        <w:trPr>
          <w:cantSplit/>
          <w:trHeight w:val="183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средне-списочной числен-</w:t>
            </w:r>
            <w:proofErr w:type="spell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малых и средних </w:t>
            </w:r>
            <w:proofErr w:type="spell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организа-ций</w:t>
            </w:r>
            <w:proofErr w:type="spellEnd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среднесписочной</w:t>
            </w:r>
            <w:proofErr w:type="gramEnd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числен-</w:t>
            </w:r>
            <w:proofErr w:type="spell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  <w:proofErr w:type="spellEnd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работников всех </w:t>
            </w:r>
            <w:proofErr w:type="spellStart"/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организа-ций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19,21</w:t>
            </w:r>
          </w:p>
        </w:tc>
      </w:tr>
      <w:tr w:rsidR="00235450" w:rsidRPr="00235450" w:rsidTr="00B21804">
        <w:trPr>
          <w:cantSplit/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Задача: </w:t>
            </w:r>
            <w:r w:rsidRPr="00235450">
              <w:rPr>
                <w:rFonts w:ascii="Arial" w:eastAsia="Calibri" w:hAnsi="Arial" w:cs="Arial"/>
                <w:sz w:val="20"/>
                <w:szCs w:val="20"/>
              </w:rPr>
              <w:t>Оказание финансовой, информационной, консультационной поддержки субъектам малого и среднего предпринимательства</w:t>
            </w:r>
          </w:p>
        </w:tc>
      </w:tr>
      <w:tr w:rsidR="00235450" w:rsidRPr="00235450" w:rsidTr="00B21804">
        <w:trPr>
          <w:cantSplit/>
          <w:trHeight w:val="25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финансовую поддержку (ежегодно)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5450" w:rsidRPr="00235450" w:rsidTr="00B21804">
        <w:trPr>
          <w:cantSplit/>
          <w:trHeight w:val="26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(ежегодно)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35450" w:rsidRPr="00235450" w:rsidTr="00B21804">
        <w:trPr>
          <w:cantSplit/>
          <w:trHeight w:val="1829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сохраненных рабочих мест в секторе малого и среднего предпринимательства при реализации программы (ежегодно)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</w:tr>
    </w:tbl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5450" w:rsidRPr="00235450" w:rsidRDefault="00235450" w:rsidP="002354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35450" w:rsidRPr="00235450" w:rsidRDefault="00235450" w:rsidP="002354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  <w:sectPr w:rsidR="00235450" w:rsidRPr="00235450" w:rsidSect="00235450">
          <w:pgSz w:w="16838" w:h="11906" w:orient="landscape"/>
          <w:pgMar w:top="425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B456A">
        <w:rPr>
          <w:rFonts w:ascii="Arial" w:eastAsia="Times New Roman" w:hAnsi="Arial" w:cs="Arial"/>
          <w:sz w:val="24"/>
          <w:szCs w:val="24"/>
          <w:lang w:eastAsia="ru-RU"/>
        </w:rPr>
        <w:t>29.12.2022 № 860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 xml:space="preserve">Приложение № 1 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 xml:space="preserve">к муниципальной программе «Развитие субъектов малого и среднего предпринимательства на территории города Бородино» 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</w:r>
    </w:p>
    <w:tbl>
      <w:tblPr>
        <w:tblW w:w="241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851"/>
        <w:gridCol w:w="1276"/>
        <w:gridCol w:w="1417"/>
        <w:gridCol w:w="708"/>
        <w:gridCol w:w="1559"/>
        <w:gridCol w:w="1275"/>
        <w:gridCol w:w="1276"/>
        <w:gridCol w:w="1417"/>
        <w:gridCol w:w="2595"/>
        <w:gridCol w:w="1418"/>
        <w:gridCol w:w="1418"/>
        <w:gridCol w:w="1418"/>
        <w:gridCol w:w="1418"/>
      </w:tblGrid>
      <w:tr w:rsidR="00235450" w:rsidRPr="00235450" w:rsidTr="00B21804">
        <w:trPr>
          <w:gridAfter w:val="5"/>
          <w:wAfter w:w="8267" w:type="dxa"/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Расходы (рублей), годы</w:t>
            </w:r>
          </w:p>
        </w:tc>
      </w:tr>
      <w:tr w:rsidR="00235450" w:rsidRPr="00235450" w:rsidTr="00B21804">
        <w:trPr>
          <w:gridAfter w:val="5"/>
          <w:wAfter w:w="8267" w:type="dxa"/>
          <w:trHeight w:val="10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35450">
              <w:rPr>
                <w:rFonts w:ascii="Arial" w:eastAsia="Calibri" w:hAnsi="Arial" w:cs="Arial"/>
                <w:sz w:val="24"/>
                <w:szCs w:val="24"/>
              </w:rPr>
              <w:t>Рз</w:t>
            </w:r>
            <w:proofErr w:type="spellEnd"/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5450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Итого на период</w:t>
            </w:r>
          </w:p>
        </w:tc>
      </w:tr>
      <w:tr w:rsidR="00235450" w:rsidRPr="00235450" w:rsidTr="00B21804">
        <w:trPr>
          <w:trHeight w:val="7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«Развитие малого и среднего предпринимательства на территории города Бородино»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1 254 480,09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965 000,00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965 000,00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3 184 480,09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5450" w:rsidRPr="00235450" w:rsidTr="00B21804">
        <w:trPr>
          <w:gridAfter w:val="5"/>
          <w:wAfter w:w="8267" w:type="dxa"/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proofErr w:type="spellStart"/>
            <w:r w:rsidRPr="00235450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235450">
              <w:rPr>
                <w:rFonts w:ascii="Arial" w:eastAsia="Calibri" w:hAnsi="Arial" w:cs="Arial"/>
                <w:sz w:val="24"/>
                <w:szCs w:val="24"/>
              </w:rPr>
              <w:t>.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235450" w:rsidRPr="00235450" w:rsidTr="00B21804">
        <w:trPr>
          <w:gridAfter w:val="5"/>
          <w:wAfter w:w="8267" w:type="dxa"/>
          <w:trHeight w:val="12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города Бородино 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200 000,00</w:t>
            </w:r>
          </w:p>
        </w:tc>
      </w:tr>
      <w:tr w:rsidR="00235450" w:rsidRPr="00235450" w:rsidTr="00B21804">
        <w:trPr>
          <w:gridAfter w:val="5"/>
          <w:wAfter w:w="8267" w:type="dxa"/>
          <w:trHeight w:val="10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города Бородино 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(краевой </w:t>
            </w:r>
            <w:r w:rsidRPr="00235450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lastRenderedPageBreak/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865 000,00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865 000,00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865 000,00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2 595 000,00</w:t>
            </w:r>
          </w:p>
        </w:tc>
      </w:tr>
      <w:tr w:rsidR="00235450" w:rsidRPr="00235450" w:rsidTr="00B21804">
        <w:trPr>
          <w:gridAfter w:val="5"/>
          <w:wAfter w:w="8267" w:type="dxa"/>
          <w:trHeight w:val="10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города Бородино 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15 000,00</w:t>
            </w:r>
          </w:p>
        </w:tc>
      </w:tr>
      <w:tr w:rsidR="00235450" w:rsidRPr="00235450" w:rsidTr="00B21804">
        <w:trPr>
          <w:gridAfter w:val="5"/>
          <w:wAfter w:w="8267" w:type="dxa"/>
          <w:trHeight w:val="10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города Бородино </w:t>
            </w:r>
          </w:p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(краевой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374 480,09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374 480,09</w:t>
            </w:r>
          </w:p>
        </w:tc>
      </w:tr>
      <w:tr w:rsidR="00235450" w:rsidRPr="00235450" w:rsidTr="00B21804">
        <w:trPr>
          <w:gridAfter w:val="5"/>
          <w:wAfter w:w="8267" w:type="dxa"/>
          <w:trHeight w:val="1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Финансовая поддержка малого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b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1 254 480,09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965 000,00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965 000,00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3 184 480,09</w:t>
            </w:r>
          </w:p>
        </w:tc>
      </w:tr>
      <w:tr w:rsidR="00235450" w:rsidRPr="00235450" w:rsidTr="00B21804">
        <w:trPr>
          <w:gridAfter w:val="5"/>
          <w:wAfter w:w="8267" w:type="dxa"/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 xml:space="preserve">Предоставление субсидий субъектам малого и среднего предпринимательства и физическим лицам, применяющим специальный </w:t>
            </w:r>
            <w:r w:rsidRPr="00235450">
              <w:rPr>
                <w:rFonts w:ascii="Arial" w:eastAsia="Calibri" w:hAnsi="Arial" w:cs="Arial"/>
                <w:sz w:val="24"/>
                <w:szCs w:val="24"/>
              </w:rPr>
              <w:lastRenderedPageBreak/>
              <w:t>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200 000,00</w:t>
            </w:r>
          </w:p>
        </w:tc>
      </w:tr>
      <w:tr w:rsidR="00235450" w:rsidRPr="00235450" w:rsidTr="00B21804">
        <w:trPr>
          <w:gridAfter w:val="5"/>
          <w:wAfter w:w="8267" w:type="dxa"/>
          <w:trHeight w:val="5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2 595 000,00</w:t>
            </w:r>
          </w:p>
        </w:tc>
      </w:tr>
      <w:tr w:rsidR="00235450" w:rsidRPr="00235450" w:rsidTr="00B21804">
        <w:trPr>
          <w:gridAfter w:val="5"/>
          <w:wAfter w:w="8267" w:type="dxa"/>
          <w:trHeight w:val="5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Предоставление </w:t>
            </w:r>
            <w:r w:rsidRPr="00235450">
              <w:rPr>
                <w:rFonts w:ascii="Arial" w:eastAsia="Calibri" w:hAnsi="Arial" w:cs="Arial"/>
                <w:sz w:val="24"/>
                <w:szCs w:val="24"/>
              </w:rPr>
              <w:t>грантов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15 000,00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15 000,00</w:t>
            </w:r>
          </w:p>
        </w:tc>
      </w:tr>
      <w:tr w:rsidR="00235450" w:rsidRPr="00235450" w:rsidTr="00B21804">
        <w:trPr>
          <w:gridAfter w:val="5"/>
          <w:wAfter w:w="8267" w:type="dxa"/>
          <w:trHeight w:val="5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235450">
              <w:rPr>
                <w:rFonts w:ascii="Arial" w:eastAsia="Calibri" w:hAnsi="Arial" w:cs="Arial"/>
                <w:sz w:val="24"/>
                <w:szCs w:val="24"/>
              </w:rPr>
              <w:t>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09900S6680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374 480,09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374 480,09</w:t>
            </w:r>
          </w:p>
        </w:tc>
      </w:tr>
    </w:tbl>
    <w:p w:rsidR="00235450" w:rsidRPr="00235450" w:rsidRDefault="00235450" w:rsidP="0023545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autoSpaceDE w:val="0"/>
        <w:autoSpaceDN w:val="0"/>
        <w:adjustRightInd w:val="0"/>
        <w:spacing w:after="0"/>
        <w:ind w:left="8460"/>
        <w:rPr>
          <w:rFonts w:ascii="Arial" w:eastAsia="Calibri" w:hAnsi="Arial" w:cs="Arial"/>
          <w:sz w:val="24"/>
          <w:szCs w:val="24"/>
        </w:rPr>
        <w:sectPr w:rsidR="00235450" w:rsidRPr="00235450" w:rsidSect="005C124F">
          <w:pgSz w:w="16838" w:h="11906" w:orient="landscape"/>
          <w:pgMar w:top="426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235450" w:rsidRPr="00235450" w:rsidRDefault="00235450" w:rsidP="00235450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города Бородино</w:t>
      </w:r>
    </w:p>
    <w:p w:rsidR="00235450" w:rsidRPr="00235450" w:rsidRDefault="00235450" w:rsidP="00235450">
      <w:pPr>
        <w:autoSpaceDE w:val="0"/>
        <w:autoSpaceDN w:val="0"/>
        <w:adjustRightInd w:val="0"/>
        <w:spacing w:after="0"/>
        <w:ind w:left="8460"/>
        <w:rPr>
          <w:rFonts w:ascii="Arial" w:eastAsia="Times New Roman" w:hAnsi="Arial" w:cs="Arial"/>
          <w:sz w:val="24"/>
          <w:szCs w:val="24"/>
          <w:lang w:eastAsia="ru-RU"/>
        </w:rPr>
      </w:pPr>
      <w:r w:rsidRPr="0023545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CB456A">
        <w:rPr>
          <w:rFonts w:ascii="Arial" w:eastAsia="Times New Roman" w:hAnsi="Arial" w:cs="Arial"/>
          <w:sz w:val="24"/>
          <w:szCs w:val="24"/>
          <w:lang w:eastAsia="ru-RU"/>
        </w:rPr>
        <w:t xml:space="preserve"> 29.12.2022 № 860</w:t>
      </w:r>
    </w:p>
    <w:p w:rsidR="00235450" w:rsidRPr="00235450" w:rsidRDefault="00235450" w:rsidP="00235450">
      <w:pPr>
        <w:autoSpaceDE w:val="0"/>
        <w:autoSpaceDN w:val="0"/>
        <w:adjustRightInd w:val="0"/>
        <w:spacing w:after="0"/>
        <w:ind w:left="8460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>Приложение № 2</w:t>
      </w:r>
    </w:p>
    <w:p w:rsidR="00235450" w:rsidRPr="00235450" w:rsidRDefault="00235450" w:rsidP="00235450">
      <w:pPr>
        <w:autoSpaceDE w:val="0"/>
        <w:autoSpaceDN w:val="0"/>
        <w:adjustRightInd w:val="0"/>
        <w:spacing w:after="0"/>
        <w:ind w:left="8460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 xml:space="preserve">к муниципальной программе «Развитие субъектов малого и среднего предпринимательства на территории города Бородино» </w:t>
      </w:r>
    </w:p>
    <w:p w:rsidR="00235450" w:rsidRPr="00235450" w:rsidRDefault="00235450" w:rsidP="00235450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Calibri" w:hAnsi="Arial" w:cs="Arial"/>
          <w:sz w:val="24"/>
          <w:szCs w:val="24"/>
        </w:rPr>
      </w:pPr>
    </w:p>
    <w:p w:rsidR="00235450" w:rsidRPr="00235450" w:rsidRDefault="00235450" w:rsidP="002354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с учетом источников </w:t>
      </w:r>
    </w:p>
    <w:p w:rsidR="00235450" w:rsidRPr="00235450" w:rsidRDefault="00235450" w:rsidP="002354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35450">
        <w:rPr>
          <w:rFonts w:ascii="Arial" w:eastAsia="Calibri" w:hAnsi="Arial" w:cs="Arial"/>
          <w:sz w:val="24"/>
          <w:szCs w:val="24"/>
        </w:rPr>
        <w:t>финансирования, в том числе по уровням бюджетной системы</w:t>
      </w:r>
    </w:p>
    <w:p w:rsidR="00235450" w:rsidRPr="00235450" w:rsidRDefault="00235450" w:rsidP="002354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60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833"/>
        <w:gridCol w:w="1980"/>
        <w:gridCol w:w="1830"/>
        <w:gridCol w:w="1897"/>
        <w:gridCol w:w="1664"/>
      </w:tblGrid>
      <w:tr w:rsidR="00235450" w:rsidRPr="00235450" w:rsidTr="00B21804">
        <w:trPr>
          <w:trHeight w:val="69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расходов</w:t>
            </w: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(рублей), годы</w:t>
            </w:r>
          </w:p>
        </w:tc>
      </w:tr>
      <w:tr w:rsidR="00235450" w:rsidRPr="00235450" w:rsidTr="00B21804">
        <w:trPr>
          <w:trHeight w:val="6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235450" w:rsidRPr="00235450" w:rsidTr="00B21804">
        <w:trPr>
          <w:trHeight w:val="431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</w:t>
            </w:r>
          </w:p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«Развитие малого и среднего предпринимательства на территории города Бородино»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ind w:left="3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b/>
                <w:sz w:val="20"/>
                <w:szCs w:val="20"/>
              </w:rPr>
              <w:t>1 254 480,09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965 000,00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965 000,00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3 184 480,09</w:t>
            </w:r>
          </w:p>
        </w:tc>
      </w:tr>
      <w:tr w:rsidR="00235450" w:rsidRPr="00235450" w:rsidTr="00B21804">
        <w:trPr>
          <w:trHeight w:val="1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35450" w:rsidRPr="00235450" w:rsidTr="00B21804">
        <w:trPr>
          <w:trHeight w:val="17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0,00 </w:t>
            </w:r>
          </w:p>
        </w:tc>
      </w:tr>
      <w:tr w:rsidR="00235450" w:rsidRPr="00235450" w:rsidTr="00B21804">
        <w:trPr>
          <w:trHeight w:val="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1 239 480,09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35450">
              <w:rPr>
                <w:rFonts w:ascii="Arial" w:eastAsia="Calibri" w:hAnsi="Arial" w:cs="Arial"/>
                <w:sz w:val="20"/>
                <w:szCs w:val="20"/>
              </w:rPr>
              <w:t>2 969 480,09</w:t>
            </w:r>
          </w:p>
        </w:tc>
      </w:tr>
      <w:tr w:rsidR="00235450" w:rsidRPr="00235450" w:rsidTr="00B21804">
        <w:trPr>
          <w:trHeight w:val="12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215 000,00</w:t>
            </w:r>
          </w:p>
        </w:tc>
      </w:tr>
      <w:tr w:rsidR="00235450" w:rsidRPr="00235450" w:rsidTr="00B21804">
        <w:trPr>
          <w:trHeight w:val="20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35450" w:rsidRPr="00235450" w:rsidTr="00B21804">
        <w:trPr>
          <w:trHeight w:val="121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450" w:rsidRPr="00235450" w:rsidRDefault="00235450" w:rsidP="002354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54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0" w:rsidRPr="00235450" w:rsidRDefault="00235450" w:rsidP="00235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24E6B" w:rsidRDefault="00C24E6B">
      <w:bookmarkStart w:id="0" w:name="_GoBack"/>
      <w:bookmarkEnd w:id="0"/>
    </w:p>
    <w:sectPr w:rsidR="00C24E6B" w:rsidSect="002354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63" w:rsidRDefault="00E13A63">
      <w:pPr>
        <w:spacing w:after="0" w:line="240" w:lineRule="auto"/>
      </w:pPr>
      <w:r>
        <w:separator/>
      </w:r>
    </w:p>
  </w:endnote>
  <w:endnote w:type="continuationSeparator" w:id="0">
    <w:p w:rsidR="00E13A63" w:rsidRDefault="00E1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DCC" w:rsidRDefault="00E13A63">
    <w:pPr>
      <w:pStyle w:val="a3"/>
      <w:jc w:val="center"/>
    </w:pPr>
  </w:p>
  <w:p w:rsidR="005A4DCC" w:rsidRDefault="00E13A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63" w:rsidRDefault="00E13A63">
      <w:pPr>
        <w:spacing w:after="0" w:line="240" w:lineRule="auto"/>
      </w:pPr>
      <w:r>
        <w:separator/>
      </w:r>
    </w:p>
  </w:footnote>
  <w:footnote w:type="continuationSeparator" w:id="0">
    <w:p w:rsidR="00E13A63" w:rsidRDefault="00E1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4F" w:rsidRDefault="002354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456A">
      <w:rPr>
        <w:noProof/>
      </w:rPr>
      <w:t>2</w:t>
    </w:r>
    <w:r>
      <w:fldChar w:fldCharType="end"/>
    </w:r>
  </w:p>
  <w:p w:rsidR="005C124F" w:rsidRDefault="00E13A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91"/>
    <w:rsid w:val="00204C4E"/>
    <w:rsid w:val="00235450"/>
    <w:rsid w:val="006A2491"/>
    <w:rsid w:val="006D1D6D"/>
    <w:rsid w:val="008706CE"/>
    <w:rsid w:val="00C24E6B"/>
    <w:rsid w:val="00CB456A"/>
    <w:rsid w:val="00E1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450"/>
  </w:style>
  <w:style w:type="paragraph" w:styleId="a5">
    <w:name w:val="header"/>
    <w:basedOn w:val="a"/>
    <w:link w:val="a6"/>
    <w:uiPriority w:val="99"/>
    <w:semiHidden/>
    <w:unhideWhenUsed/>
    <w:rsid w:val="0023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450"/>
  </w:style>
  <w:style w:type="paragraph" w:styleId="a5">
    <w:name w:val="header"/>
    <w:basedOn w:val="a"/>
    <w:link w:val="a6"/>
    <w:uiPriority w:val="99"/>
    <w:semiHidden/>
    <w:unhideWhenUsed/>
    <w:rsid w:val="0023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Маркелис Надежда Викторовна</cp:lastModifiedBy>
  <cp:revision>4</cp:revision>
  <cp:lastPrinted>2022-12-29T06:31:00Z</cp:lastPrinted>
  <dcterms:created xsi:type="dcterms:W3CDTF">2022-12-15T06:26:00Z</dcterms:created>
  <dcterms:modified xsi:type="dcterms:W3CDTF">2022-12-29T06:31:00Z</dcterms:modified>
</cp:coreProperties>
</file>